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081"/>
        <w:gridCol w:w="668"/>
        <w:gridCol w:w="3599"/>
      </w:tblGrid>
      <w:tr w:rsidR="00591B6C" w:rsidTr="00D05F7E">
        <w:trPr>
          <w:trHeight w:val="568"/>
        </w:trPr>
        <w:tc>
          <w:tcPr>
            <w:tcW w:w="6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B6C" w:rsidRDefault="00591B6C" w:rsidP="00D05F7E">
            <w:pPr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1" layoutInCell="0" allowOverlap="1" wp14:anchorId="7DF177E6" wp14:editId="3391ADAA">
                  <wp:simplePos x="0" y="0"/>
                  <wp:positionH relativeFrom="page">
                    <wp:posOffset>5112385</wp:posOffset>
                  </wp:positionH>
                  <wp:positionV relativeFrom="page">
                    <wp:posOffset>396240</wp:posOffset>
                  </wp:positionV>
                  <wp:extent cx="1638300" cy="1095375"/>
                  <wp:effectExtent l="0" t="0" r="0" b="9525"/>
                  <wp:wrapNone/>
                  <wp:docPr id="2" name="Grafik 2" descr="FFB-LRA-NEU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FB-LRA-NEU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99" w:type="dxa"/>
            <w:vMerge w:val="restart"/>
            <w:tcBorders>
              <w:top w:val="nil"/>
              <w:left w:val="nil"/>
              <w:right w:val="nil"/>
            </w:tcBorders>
          </w:tcPr>
          <w:p w:rsidR="00591B6C" w:rsidRDefault="00591B6C" w:rsidP="00D05F7E"/>
        </w:tc>
      </w:tr>
      <w:tr w:rsidR="00591B6C" w:rsidTr="00D05F7E">
        <w:trPr>
          <w:trHeight w:val="1436"/>
        </w:trPr>
        <w:tc>
          <w:tcPr>
            <w:tcW w:w="6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B6C" w:rsidRDefault="00591B6C" w:rsidP="00D05F7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Pressemitteilung Nr. </w:t>
            </w:r>
            <w:bookmarkStart w:id="1" w:name="pNr"/>
            <w:bookmarkEnd w:id="1"/>
            <w:r w:rsidR="004470C6">
              <w:rPr>
                <w:b/>
                <w:sz w:val="32"/>
              </w:rPr>
              <w:t>111</w:t>
            </w:r>
          </w:p>
          <w:p w:rsidR="00591B6C" w:rsidRDefault="00591B6C" w:rsidP="00D05F7E">
            <w:pPr>
              <w:rPr>
                <w:b/>
              </w:rPr>
            </w:pPr>
          </w:p>
          <w:p w:rsidR="00591B6C" w:rsidRDefault="00591B6C" w:rsidP="00D05F7E">
            <w:pPr>
              <w:rPr>
                <w:b/>
                <w:noProof/>
                <w:sz w:val="32"/>
              </w:rPr>
            </w:pPr>
            <w:r>
              <w:rPr>
                <w:b/>
                <w:u w:val="single"/>
              </w:rPr>
              <w:t>Sperrfrist für Redaktion</w:t>
            </w:r>
            <w:r>
              <w:rPr>
                <w:b/>
              </w:rPr>
              <w:t xml:space="preserve">: </w:t>
            </w:r>
            <w:bookmarkStart w:id="2" w:name="sperrfrist"/>
            <w:r w:rsidR="00DA65B5">
              <w:rPr>
                <w:b/>
              </w:rPr>
              <w:t>keine</w:t>
            </w:r>
            <w:bookmarkEnd w:id="2"/>
          </w:p>
        </w:tc>
        <w:tc>
          <w:tcPr>
            <w:tcW w:w="3599" w:type="dxa"/>
            <w:vMerge/>
            <w:tcBorders>
              <w:left w:val="nil"/>
              <w:bottom w:val="nil"/>
              <w:right w:val="nil"/>
            </w:tcBorders>
          </w:tcPr>
          <w:p w:rsidR="00591B6C" w:rsidRDefault="00591B6C" w:rsidP="00D05F7E"/>
        </w:tc>
      </w:tr>
      <w:tr w:rsidR="00591B6C" w:rsidTr="00D05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9"/>
        </w:trPr>
        <w:tc>
          <w:tcPr>
            <w:tcW w:w="6081" w:type="dxa"/>
          </w:tcPr>
          <w:p w:rsidR="00591B6C" w:rsidRDefault="00591B6C" w:rsidP="00D05F7E"/>
          <w:p w:rsidR="00591B6C" w:rsidRDefault="004470C6" w:rsidP="004470C6">
            <w:pPr>
              <w:rPr>
                <w:b/>
              </w:rPr>
            </w:pPr>
            <w:bookmarkStart w:id="3" w:name="betreff"/>
            <w:r>
              <w:rPr>
                <w:b/>
              </w:rPr>
              <w:t>Halbseitige Sperrung der</w:t>
            </w:r>
            <w:r w:rsidR="00DA65B5">
              <w:rPr>
                <w:b/>
              </w:rPr>
              <w:t xml:space="preserve"> Münchner Straße</w:t>
            </w:r>
            <w:bookmarkEnd w:id="3"/>
            <w:r>
              <w:rPr>
                <w:b/>
              </w:rPr>
              <w:t xml:space="preserve"> in Olching</w:t>
            </w:r>
          </w:p>
        </w:tc>
        <w:tc>
          <w:tcPr>
            <w:tcW w:w="668" w:type="dxa"/>
          </w:tcPr>
          <w:p w:rsidR="00591B6C" w:rsidRDefault="00591B6C" w:rsidP="00D05F7E">
            <w:pPr>
              <w:rPr>
                <w:b/>
                <w:sz w:val="24"/>
              </w:rPr>
            </w:pPr>
          </w:p>
        </w:tc>
        <w:tc>
          <w:tcPr>
            <w:tcW w:w="3599" w:type="dxa"/>
          </w:tcPr>
          <w:p w:rsidR="00591B6C" w:rsidRDefault="00591B6C" w:rsidP="00D05F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Presse- und</w:t>
            </w:r>
          </w:p>
          <w:p w:rsidR="00591B6C" w:rsidRDefault="00591B6C" w:rsidP="00D05F7E">
            <w:pPr>
              <w:spacing w:after="80"/>
              <w:rPr>
                <w:sz w:val="18"/>
              </w:rPr>
            </w:pPr>
            <w:r>
              <w:rPr>
                <w:b/>
                <w:sz w:val="20"/>
              </w:rPr>
              <w:t>Öffentlichkeitsarbeit</w:t>
            </w:r>
          </w:p>
          <w:p w:rsidR="00591B6C" w:rsidRDefault="00591B6C" w:rsidP="00D05F7E">
            <w:pPr>
              <w:rPr>
                <w:sz w:val="16"/>
              </w:rPr>
            </w:pPr>
            <w:r>
              <w:rPr>
                <w:sz w:val="16"/>
              </w:rPr>
              <w:t>Münchner Straße 32</w:t>
            </w:r>
          </w:p>
          <w:p w:rsidR="00591B6C" w:rsidRDefault="00591B6C" w:rsidP="00D05F7E">
            <w:pPr>
              <w:rPr>
                <w:sz w:val="16"/>
              </w:rPr>
            </w:pPr>
            <w:r>
              <w:rPr>
                <w:sz w:val="16"/>
              </w:rPr>
              <w:t>82256 Fürstenfeldbruck</w:t>
            </w:r>
          </w:p>
          <w:p w:rsidR="00591B6C" w:rsidRDefault="00591B6C" w:rsidP="00D05F7E">
            <w:pPr>
              <w:rPr>
                <w:sz w:val="16"/>
              </w:rPr>
            </w:pPr>
          </w:p>
          <w:p w:rsidR="00591B6C" w:rsidRDefault="00D67C5A" w:rsidP="00D05F7E">
            <w:pPr>
              <w:spacing w:after="80"/>
              <w:rPr>
                <w:sz w:val="16"/>
              </w:rPr>
            </w:pPr>
            <w:bookmarkStart w:id="4" w:name="Ps"/>
            <w:r>
              <w:rPr>
                <w:b/>
                <w:sz w:val="16"/>
              </w:rPr>
              <w:t>Stv. Pressesprecher</w:t>
            </w:r>
            <w:bookmarkEnd w:id="4"/>
            <w:r w:rsidR="00591B6C">
              <w:rPr>
                <w:sz w:val="16"/>
              </w:rPr>
              <w:t xml:space="preserve">: </w:t>
            </w:r>
            <w:bookmarkStart w:id="5" w:name="PsName"/>
            <w:r>
              <w:rPr>
                <w:sz w:val="16"/>
              </w:rPr>
              <w:t>Bausewein Simon</w:t>
            </w:r>
            <w:bookmarkEnd w:id="5"/>
          </w:p>
          <w:p w:rsidR="00591B6C" w:rsidRDefault="00183ABE" w:rsidP="00D05F7E">
            <w:pPr>
              <w:tabs>
                <w:tab w:val="left" w:pos="638"/>
              </w:tabs>
              <w:spacing w:after="40"/>
              <w:rPr>
                <w:sz w:val="16"/>
              </w:rPr>
            </w:pPr>
            <w:r>
              <w:rPr>
                <w:sz w:val="16"/>
              </w:rPr>
              <w:t>Zimmer:</w:t>
            </w:r>
            <w:r>
              <w:rPr>
                <w:sz w:val="16"/>
              </w:rPr>
              <w:tab/>
            </w:r>
            <w:r w:rsidR="007F13D0">
              <w:rPr>
                <w:sz w:val="16"/>
              </w:rPr>
              <w:t xml:space="preserve">A </w:t>
            </w:r>
            <w:r w:rsidR="003F14C8">
              <w:rPr>
                <w:sz w:val="16"/>
              </w:rPr>
              <w:t>2</w:t>
            </w:r>
            <w:r>
              <w:rPr>
                <w:sz w:val="16"/>
              </w:rPr>
              <w:t>04</w:t>
            </w:r>
          </w:p>
          <w:p w:rsidR="00591B6C" w:rsidRDefault="00591B6C" w:rsidP="00D05F7E">
            <w:pPr>
              <w:tabs>
                <w:tab w:val="left" w:pos="638"/>
              </w:tabs>
              <w:rPr>
                <w:sz w:val="16"/>
              </w:rPr>
            </w:pPr>
            <w:r>
              <w:rPr>
                <w:sz w:val="16"/>
              </w:rPr>
              <w:t>Telefon:</w:t>
            </w:r>
            <w:r>
              <w:rPr>
                <w:sz w:val="16"/>
              </w:rPr>
              <w:tab/>
              <w:t>08141/519-212</w:t>
            </w:r>
          </w:p>
          <w:p w:rsidR="00591B6C" w:rsidRDefault="00591B6C" w:rsidP="00D05F7E">
            <w:pPr>
              <w:tabs>
                <w:tab w:val="left" w:pos="638"/>
              </w:tabs>
              <w:rPr>
                <w:sz w:val="16"/>
              </w:rPr>
            </w:pPr>
            <w:r>
              <w:rPr>
                <w:sz w:val="16"/>
              </w:rPr>
              <w:tab/>
              <w:t>08141/519-978</w:t>
            </w:r>
          </w:p>
          <w:p w:rsidR="00591B6C" w:rsidRDefault="00591B6C" w:rsidP="00D05F7E">
            <w:pPr>
              <w:tabs>
                <w:tab w:val="left" w:pos="638"/>
              </w:tabs>
              <w:spacing w:after="40"/>
              <w:rPr>
                <w:sz w:val="16"/>
              </w:rPr>
            </w:pPr>
            <w:r>
              <w:rPr>
                <w:sz w:val="16"/>
              </w:rPr>
              <w:tab/>
              <w:t>08141/519-352</w:t>
            </w:r>
          </w:p>
          <w:p w:rsidR="00591B6C" w:rsidRDefault="00591B6C" w:rsidP="00D05F7E">
            <w:pPr>
              <w:tabs>
                <w:tab w:val="left" w:pos="638"/>
              </w:tabs>
              <w:spacing w:after="60"/>
              <w:rPr>
                <w:sz w:val="16"/>
              </w:rPr>
            </w:pPr>
            <w:r>
              <w:rPr>
                <w:sz w:val="16"/>
              </w:rPr>
              <w:t>Telefax:</w:t>
            </w:r>
            <w:r>
              <w:rPr>
                <w:sz w:val="16"/>
              </w:rPr>
              <w:tab/>
              <w:t>08141/519-941</w:t>
            </w:r>
          </w:p>
          <w:p w:rsidR="00591B6C" w:rsidRDefault="00591B6C" w:rsidP="00D05F7E">
            <w:pPr>
              <w:tabs>
                <w:tab w:val="left" w:pos="638"/>
              </w:tabs>
              <w:rPr>
                <w:sz w:val="16"/>
              </w:rPr>
            </w:pPr>
            <w:r>
              <w:rPr>
                <w:sz w:val="16"/>
              </w:rPr>
              <w:t>E-Mail:</w:t>
            </w:r>
            <w:r>
              <w:rPr>
                <w:sz w:val="16"/>
              </w:rPr>
              <w:tab/>
              <w:t>pressestelle@lra-ffb.de</w:t>
            </w:r>
          </w:p>
          <w:p w:rsidR="00591B6C" w:rsidRDefault="00591B6C" w:rsidP="00D05F7E">
            <w:pPr>
              <w:tabs>
                <w:tab w:val="left" w:pos="638"/>
              </w:tabs>
              <w:rPr>
                <w:sz w:val="16"/>
              </w:rPr>
            </w:pPr>
            <w:r>
              <w:rPr>
                <w:sz w:val="16"/>
              </w:rPr>
              <w:t>Internet:</w:t>
            </w:r>
            <w:r>
              <w:rPr>
                <w:sz w:val="16"/>
              </w:rPr>
              <w:tab/>
              <w:t xml:space="preserve">www.lra-ffb.de </w:t>
            </w:r>
          </w:p>
          <w:p w:rsidR="00591B6C" w:rsidRDefault="00591B6C" w:rsidP="00D05F7E">
            <w:pPr>
              <w:tabs>
                <w:tab w:val="left" w:pos="780"/>
              </w:tabs>
              <w:rPr>
                <w:sz w:val="14"/>
              </w:rPr>
            </w:pPr>
          </w:p>
          <w:p w:rsidR="00591B6C" w:rsidRDefault="00591B6C" w:rsidP="00D05F7E">
            <w:pPr>
              <w:tabs>
                <w:tab w:val="left" w:pos="7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CREATEDATE \@ "dd.MM.yyyy"</w:instrText>
            </w:r>
            <w:r>
              <w:rPr>
                <w:b/>
                <w:sz w:val="20"/>
              </w:rPr>
              <w:fldChar w:fldCharType="separate"/>
            </w:r>
            <w:r w:rsidR="00DA65B5">
              <w:rPr>
                <w:b/>
                <w:noProof/>
                <w:sz w:val="20"/>
              </w:rPr>
              <w:t>23.04.2021</w:t>
            </w:r>
            <w:r>
              <w:rPr>
                <w:b/>
                <w:sz w:val="20"/>
              </w:rPr>
              <w:fldChar w:fldCharType="end"/>
            </w:r>
          </w:p>
          <w:p w:rsidR="00591B6C" w:rsidRDefault="00591B6C" w:rsidP="00D05F7E">
            <w:pPr>
              <w:tabs>
                <w:tab w:val="left" w:pos="780"/>
              </w:tabs>
              <w:rPr>
                <w:b/>
                <w:sz w:val="18"/>
              </w:rPr>
            </w:pPr>
          </w:p>
        </w:tc>
      </w:tr>
    </w:tbl>
    <w:p w:rsidR="00D3540F" w:rsidRDefault="00D3540F" w:rsidP="00591B6C">
      <w:pPr>
        <w:rPr>
          <w:b/>
        </w:rPr>
      </w:pPr>
      <w:bookmarkStart w:id="6" w:name="Textausgabe"/>
      <w:bookmarkEnd w:id="6"/>
    </w:p>
    <w:p w:rsidR="00FB540E" w:rsidRDefault="00DA65B5" w:rsidP="00591B6C">
      <w:r>
        <w:t>Wegen Verlegung von Fernwärmeleitungen wird vom 26.04.2021 bis voraussichtlich 19.05.2021 die Münchner Straße in Olching zwischen Ostpreußenstraße und Schwojerstraße halbseitig gesperrt. Der Verkehr wird mittels einer Lichtzeichenanlage geleitet.</w:t>
      </w:r>
    </w:p>
    <w:p w:rsidR="00DA65B5" w:rsidRDefault="00DA65B5" w:rsidP="00591B6C"/>
    <w:p w:rsidR="00DA65B5" w:rsidRDefault="00DA65B5" w:rsidP="00591B6C">
      <w:r>
        <w:t>Die Stadtwerke Olching schließen in der Zeit vom 03.05. bis 07.05.2021 die im vergangenen Jahr verlegte Fernwärme</w:t>
      </w:r>
      <w:r w:rsidR="009F4F9D">
        <w:t xml:space="preserve">leitungen </w:t>
      </w:r>
      <w:r>
        <w:t>an das Bestandsnetz an. Aus diesem Grund muss der Kreuzungsbereich Reb</w:t>
      </w:r>
      <w:r w:rsidR="00D67C5A">
        <w:t>huhn-/Schwojerstraße</w:t>
      </w:r>
      <w:r>
        <w:t xml:space="preserve"> gesperrt werden.</w:t>
      </w:r>
    </w:p>
    <w:p w:rsidR="00DA65B5" w:rsidRDefault="00DA65B5" w:rsidP="00591B6C"/>
    <w:p w:rsidR="00DA65B5" w:rsidRDefault="00DA65B5" w:rsidP="00591B6C">
      <w:r>
        <w:t xml:space="preserve">Die Umleitung erfolgt </w:t>
      </w:r>
      <w:r w:rsidR="004470C6">
        <w:t xml:space="preserve">hier </w:t>
      </w:r>
      <w:r>
        <w:t>über die Münchner Straße – Hauptstraße – Pfarrstraße und wird entsprechend ausgeschildert</w:t>
      </w:r>
      <w:r w:rsidR="009F4F9D">
        <w:t>.</w:t>
      </w:r>
    </w:p>
    <w:p w:rsidR="009F4F9D" w:rsidRDefault="009F4F9D" w:rsidP="00591B6C"/>
    <w:p w:rsidR="009F4F9D" w:rsidRDefault="009F4F9D" w:rsidP="00591B6C">
      <w:r>
        <w:t>Da die beid</w:t>
      </w:r>
      <w:r w:rsidR="004470C6">
        <w:t xml:space="preserve">en Baumaßnahmen sich </w:t>
      </w:r>
      <w:r>
        <w:t>teilweise überschneiden und der Verkehr in dieser Zeit über die Münchner Straße umgeleitet wird, ist mit erheblichen Behinderungen zu rechnen.</w:t>
      </w:r>
    </w:p>
    <w:p w:rsidR="009F4F9D" w:rsidRDefault="009F4F9D" w:rsidP="00591B6C">
      <w:r>
        <w:t>Die</w:t>
      </w:r>
      <w:r w:rsidR="004470C6">
        <w:t xml:space="preserve"> Verkehrsteilnehmer werden daher gebeten, die Baustelle nach Möglichkeit weiträumig zu umfahren.</w:t>
      </w:r>
    </w:p>
    <w:p w:rsidR="004470C6" w:rsidRDefault="004470C6" w:rsidP="00591B6C"/>
    <w:p w:rsidR="004470C6" w:rsidRDefault="004470C6" w:rsidP="00591B6C">
      <w:r>
        <w:t>Wir bedanken uns im voraus bei den betroffenen Anwohner und Verkehrsteilnehmer für ihr Verständnis für die erforderlichen Maßnahmen.</w:t>
      </w:r>
    </w:p>
    <w:p w:rsidR="004470C6" w:rsidRDefault="004470C6" w:rsidP="00591B6C"/>
    <w:p w:rsidR="004470C6" w:rsidRDefault="004470C6" w:rsidP="00591B6C"/>
    <w:p w:rsidR="009F4F9D" w:rsidRDefault="009F4F9D" w:rsidP="00591B6C"/>
    <w:p w:rsidR="009F4F9D" w:rsidRDefault="009F4F9D" w:rsidP="00591B6C"/>
    <w:p w:rsidR="00DA65B5" w:rsidRDefault="00DA65B5" w:rsidP="00591B6C"/>
    <w:p w:rsidR="00DA65B5" w:rsidRPr="009705C3" w:rsidRDefault="00DA65B5" w:rsidP="00591B6C"/>
    <w:p w:rsidR="003315F3" w:rsidRDefault="003315F3" w:rsidP="00591B6C"/>
    <w:p w:rsidR="003315F3" w:rsidRDefault="003315F3" w:rsidP="00591B6C"/>
    <w:p w:rsidR="003315F3" w:rsidRDefault="003315F3" w:rsidP="00591B6C"/>
    <w:p w:rsidR="003315F3" w:rsidRDefault="003315F3" w:rsidP="00591B6C"/>
    <w:p w:rsidR="001F42A6" w:rsidRPr="00B424D7" w:rsidRDefault="009705C3" w:rsidP="009705C3">
      <w:pPr>
        <w:spacing w:before="60" w:after="60"/>
        <w:rPr>
          <w:vanish/>
          <w:sz w:val="16"/>
        </w:rPr>
      </w:pPr>
      <w:bookmarkStart w:id="7" w:name="LText2"/>
      <w:bookmarkStart w:id="8" w:name="EMAIL_Text"/>
      <w:r w:rsidRPr="00B424D7">
        <w:rPr>
          <w:vanish/>
          <w:sz w:val="16"/>
        </w:rPr>
        <w:t>Allgemeine Informationen Pressemitteilung:</w:t>
      </w:r>
    </w:p>
    <w:p w:rsidR="001F42A6" w:rsidRPr="00B424D7" w:rsidRDefault="00DA65B5" w:rsidP="001F42A6">
      <w:pPr>
        <w:spacing w:before="60" w:after="60"/>
        <w:rPr>
          <w:vanish/>
        </w:rPr>
      </w:pPr>
      <w:bookmarkStart w:id="9" w:name="orgaZeile"/>
      <w:r>
        <w:rPr>
          <w:b/>
          <w:vanish/>
          <w:sz w:val="18"/>
        </w:rPr>
        <w:t>Straßenverkehrsbehörde</w:t>
      </w:r>
      <w:bookmarkEnd w:id="9"/>
    </w:p>
    <w:p w:rsidR="001F42A6" w:rsidRPr="00B424D7" w:rsidRDefault="001F42A6" w:rsidP="001F42A6">
      <w:pPr>
        <w:spacing w:before="60" w:after="60"/>
        <w:rPr>
          <w:vanish/>
        </w:rPr>
      </w:pPr>
      <w:r w:rsidRPr="00B424D7">
        <w:rPr>
          <w:vanish/>
          <w:sz w:val="16"/>
        </w:rPr>
        <w:t>Verfasser</w:t>
      </w:r>
      <w:r w:rsidRPr="00B424D7">
        <w:rPr>
          <w:vanish/>
          <w:sz w:val="16"/>
        </w:rPr>
        <w:tab/>
        <w:t xml:space="preserve">: </w:t>
      </w:r>
      <w:bookmarkStart w:id="10" w:name="sachbearbeiter"/>
      <w:r w:rsidR="00DA65B5">
        <w:rPr>
          <w:vanish/>
          <w:sz w:val="16"/>
        </w:rPr>
        <w:t>Frau Mangel</w:t>
      </w:r>
      <w:bookmarkEnd w:id="10"/>
      <w:r w:rsidRPr="00B424D7">
        <w:rPr>
          <w:vanish/>
          <w:sz w:val="16"/>
        </w:rPr>
        <w:t xml:space="preserve">, Nbst: </w:t>
      </w:r>
      <w:bookmarkStart w:id="11" w:name="SbNbst"/>
      <w:r w:rsidR="00DA65B5">
        <w:rPr>
          <w:vanish/>
          <w:sz w:val="16"/>
        </w:rPr>
        <w:t>962</w:t>
      </w:r>
      <w:bookmarkEnd w:id="11"/>
    </w:p>
    <w:p w:rsidR="001F42A6" w:rsidRPr="00B424D7" w:rsidRDefault="001F42A6" w:rsidP="001F42A6">
      <w:pPr>
        <w:spacing w:before="60" w:after="60"/>
        <w:rPr>
          <w:vanish/>
        </w:rPr>
      </w:pPr>
      <w:r w:rsidRPr="00B424D7">
        <w:rPr>
          <w:vanish/>
          <w:sz w:val="16"/>
        </w:rPr>
        <w:t xml:space="preserve">Dokument: </w:t>
      </w:r>
      <w:bookmarkStart w:id="12" w:name="AnmName"/>
      <w:r w:rsidR="00DA65B5">
        <w:rPr>
          <w:vanish/>
          <w:sz w:val="16"/>
        </w:rPr>
        <w:t>mangel</w:t>
      </w:r>
      <w:bookmarkEnd w:id="12"/>
      <w:r w:rsidRPr="00B424D7">
        <w:rPr>
          <w:vanish/>
          <w:sz w:val="16"/>
        </w:rPr>
        <w:t xml:space="preserve">: </w:t>
      </w:r>
      <w:r w:rsidRPr="00B424D7">
        <w:rPr>
          <w:vanish/>
          <w:sz w:val="16"/>
        </w:rPr>
        <w:fldChar w:fldCharType="begin"/>
      </w:r>
      <w:r w:rsidRPr="00B424D7">
        <w:rPr>
          <w:vanish/>
          <w:sz w:val="16"/>
        </w:rPr>
        <w:instrText xml:space="preserve"> FILENAME \p </w:instrText>
      </w:r>
      <w:r w:rsidRPr="00B424D7">
        <w:rPr>
          <w:vanish/>
          <w:sz w:val="16"/>
        </w:rPr>
        <w:fldChar w:fldCharType="separate"/>
      </w:r>
      <w:r w:rsidR="00DA65B5">
        <w:rPr>
          <w:noProof/>
          <w:vanish/>
          <w:sz w:val="16"/>
        </w:rPr>
        <w:t>Dokument2</w:t>
      </w:r>
      <w:r w:rsidRPr="00B424D7">
        <w:rPr>
          <w:vanish/>
          <w:sz w:val="16"/>
        </w:rPr>
        <w:fldChar w:fldCharType="end"/>
      </w:r>
    </w:p>
    <w:p w:rsidR="001F42A6" w:rsidRPr="00B424D7" w:rsidRDefault="001F42A6" w:rsidP="001F42A6">
      <w:pPr>
        <w:spacing w:before="60" w:after="60"/>
        <w:rPr>
          <w:vanish/>
        </w:rPr>
      </w:pPr>
      <w:r w:rsidRPr="00B424D7">
        <w:rPr>
          <w:b/>
          <w:vanish/>
          <w:sz w:val="16"/>
        </w:rPr>
        <w:t>Auslauf PM am:</w:t>
      </w:r>
      <w:r w:rsidRPr="00B424D7">
        <w:rPr>
          <w:b/>
          <w:vanish/>
          <w:sz w:val="16"/>
          <w:szCs w:val="16"/>
        </w:rPr>
        <w:t xml:space="preserve"> </w:t>
      </w:r>
      <w:bookmarkStart w:id="13" w:name="dAuslaufDat"/>
      <w:bookmarkEnd w:id="13"/>
    </w:p>
    <w:p w:rsidR="001F42A6" w:rsidRPr="00B424D7" w:rsidRDefault="001F42A6" w:rsidP="00591B6C">
      <w:pPr>
        <w:rPr>
          <w:vanish/>
        </w:rPr>
      </w:pPr>
    </w:p>
    <w:p w:rsidR="00082D15" w:rsidRPr="00B424D7" w:rsidRDefault="00082D15" w:rsidP="00082D15">
      <w:pPr>
        <w:spacing w:before="60" w:after="60"/>
        <w:rPr>
          <w:vanish/>
          <w:sz w:val="16"/>
        </w:rPr>
      </w:pPr>
      <w:r w:rsidRPr="00B424D7">
        <w:rPr>
          <w:vanish/>
          <w:sz w:val="16"/>
        </w:rPr>
        <w:t>Ablauf Pressemitteilung:</w:t>
      </w:r>
    </w:p>
    <w:p w:rsidR="00082D15" w:rsidRPr="00B424D7" w:rsidRDefault="00082D15" w:rsidP="00082D15">
      <w:pPr>
        <w:spacing w:before="60" w:after="60"/>
        <w:rPr>
          <w:vanish/>
          <w:sz w:val="16"/>
        </w:rPr>
      </w:pPr>
      <w:r w:rsidRPr="00B424D7">
        <w:rPr>
          <w:vanish/>
          <w:sz w:val="16"/>
        </w:rPr>
        <w:t>1. Email mit PM als Word</w:t>
      </w:r>
      <w:r w:rsidR="00B66106">
        <w:rPr>
          <w:vanish/>
          <w:sz w:val="16"/>
        </w:rPr>
        <w:t xml:space="preserve"> -A</w:t>
      </w:r>
      <w:r w:rsidRPr="00B424D7">
        <w:rPr>
          <w:vanish/>
          <w:sz w:val="16"/>
        </w:rPr>
        <w:t>nhang auf „weiterleiten“ klicken</w:t>
      </w:r>
    </w:p>
    <w:p w:rsidR="00082D15" w:rsidRPr="00B424D7" w:rsidRDefault="00B66106" w:rsidP="00082D15">
      <w:pPr>
        <w:spacing w:before="60" w:after="60"/>
        <w:rPr>
          <w:vanish/>
          <w:sz w:val="16"/>
        </w:rPr>
      </w:pPr>
      <w:r>
        <w:rPr>
          <w:vanish/>
          <w:sz w:val="16"/>
        </w:rPr>
        <w:t>2. Word-Anhang öffnen, Ä</w:t>
      </w:r>
      <w:r w:rsidR="00082D15" w:rsidRPr="00B424D7">
        <w:rPr>
          <w:vanish/>
          <w:sz w:val="16"/>
        </w:rPr>
        <w:t>nderungen direkt im Word</w:t>
      </w:r>
      <w:r>
        <w:rPr>
          <w:vanish/>
          <w:sz w:val="16"/>
        </w:rPr>
        <w:t>-An</w:t>
      </w:r>
      <w:r w:rsidR="00082D15" w:rsidRPr="00B424D7">
        <w:rPr>
          <w:vanish/>
          <w:sz w:val="16"/>
        </w:rPr>
        <w:t>hang einarbeiten, „speichern“</w:t>
      </w:r>
      <w:r>
        <w:rPr>
          <w:vanish/>
          <w:sz w:val="16"/>
        </w:rPr>
        <w:t xml:space="preserve"> und</w:t>
      </w:r>
      <w:r w:rsidR="00082D15" w:rsidRPr="00B424D7">
        <w:rPr>
          <w:vanish/>
          <w:sz w:val="16"/>
        </w:rPr>
        <w:t xml:space="preserve"> Dokument schließen</w:t>
      </w:r>
    </w:p>
    <w:p w:rsidR="001074B7" w:rsidRPr="00B424D7" w:rsidRDefault="001074B7" w:rsidP="001074B7">
      <w:pPr>
        <w:spacing w:before="60" w:after="60"/>
        <w:rPr>
          <w:vanish/>
          <w:sz w:val="16"/>
        </w:rPr>
      </w:pPr>
      <w:r w:rsidRPr="00B424D7">
        <w:rPr>
          <w:vanish/>
          <w:sz w:val="16"/>
        </w:rPr>
        <w:t>3. Fotos o.ä. sind als Anhang mitzusenden</w:t>
      </w:r>
    </w:p>
    <w:p w:rsidR="001F42A6" w:rsidRPr="00091D8A" w:rsidRDefault="001074B7" w:rsidP="001F42A6">
      <w:pPr>
        <w:spacing w:before="60" w:after="60"/>
        <w:rPr>
          <w:vanish/>
          <w:sz w:val="16"/>
        </w:rPr>
      </w:pPr>
      <w:r w:rsidRPr="00B424D7">
        <w:rPr>
          <w:vanish/>
          <w:sz w:val="16"/>
        </w:rPr>
        <w:t>4</w:t>
      </w:r>
      <w:r w:rsidR="00082D15" w:rsidRPr="00B424D7">
        <w:rPr>
          <w:vanish/>
          <w:sz w:val="16"/>
        </w:rPr>
        <w:t>. In der Mail abzeichnen</w:t>
      </w:r>
      <w:r w:rsidR="00B66106">
        <w:rPr>
          <w:vanish/>
          <w:sz w:val="16"/>
        </w:rPr>
        <w:t>/kommentieren</w:t>
      </w:r>
      <w:r w:rsidR="00082D15" w:rsidRPr="00B424D7">
        <w:rPr>
          <w:vanish/>
          <w:sz w:val="16"/>
        </w:rPr>
        <w:t xml:space="preserve"> und die E-Mail „senden“</w:t>
      </w:r>
      <w:bookmarkEnd w:id="7"/>
      <w:bookmarkEnd w:id="8"/>
    </w:p>
    <w:sectPr w:rsidR="001F42A6" w:rsidRPr="00091D8A" w:rsidSect="00EE5C50">
      <w:headerReference w:type="default" r:id="rId9"/>
      <w:pgSz w:w="11906" w:h="16838" w:code="9"/>
      <w:pgMar w:top="567" w:right="849" w:bottom="567" w:left="1418" w:header="794" w:footer="4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5B5" w:rsidRDefault="00DA65B5">
      <w:r>
        <w:separator/>
      </w:r>
    </w:p>
  </w:endnote>
  <w:endnote w:type="continuationSeparator" w:id="0">
    <w:p w:rsidR="00DA65B5" w:rsidRDefault="00DA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5B5" w:rsidRDefault="00DA65B5">
      <w:r>
        <w:separator/>
      </w:r>
    </w:p>
  </w:footnote>
  <w:footnote w:type="continuationSeparator" w:id="0">
    <w:p w:rsidR="00DA65B5" w:rsidRDefault="00DA6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33"/>
      <w:gridCol w:w="3043"/>
    </w:tblGrid>
    <w:tr w:rsidR="00FF28C0">
      <w:trPr>
        <w:trHeight w:val="1705"/>
      </w:trPr>
      <w:tc>
        <w:tcPr>
          <w:tcW w:w="6733" w:type="dxa"/>
          <w:vAlign w:val="center"/>
        </w:tcPr>
        <w:p w:rsidR="00FF28C0" w:rsidRDefault="00FB540E" w:rsidP="00001FEF">
          <w:pPr>
            <w:rPr>
              <w:b/>
              <w:sz w:val="32"/>
            </w:rPr>
          </w:pPr>
          <w:r>
            <w:rPr>
              <w:b/>
              <w:sz w:val="32"/>
            </w:rPr>
            <w:t xml:space="preserve">Pressemitteilung Nr. </w:t>
          </w:r>
          <w:r w:rsidR="00FF28C0">
            <w:rPr>
              <w:b/>
              <w:sz w:val="32"/>
            </w:rPr>
            <w:fldChar w:fldCharType="begin"/>
          </w:r>
          <w:r w:rsidR="00FF28C0">
            <w:rPr>
              <w:b/>
              <w:sz w:val="32"/>
            </w:rPr>
            <w:instrText xml:space="preserve"> REF p</w:instrText>
          </w:r>
          <w:r w:rsidR="00001FEF">
            <w:rPr>
              <w:b/>
              <w:sz w:val="32"/>
            </w:rPr>
            <w:instrText>N</w:instrText>
          </w:r>
          <w:r w:rsidR="00FF28C0">
            <w:rPr>
              <w:b/>
              <w:sz w:val="32"/>
            </w:rPr>
            <w:instrText xml:space="preserve">r </w:instrText>
          </w:r>
          <w:r w:rsidR="00FF28C0">
            <w:rPr>
              <w:b/>
              <w:sz w:val="32"/>
            </w:rPr>
            <w:fldChar w:fldCharType="end"/>
          </w:r>
          <w:r w:rsidR="00FF28C0">
            <w:rPr>
              <w:b/>
              <w:noProof/>
              <w:sz w:val="32"/>
            </w:rPr>
            <w:drawing>
              <wp:anchor distT="0" distB="0" distL="114300" distR="114300" simplePos="0" relativeHeight="251657728" behindDoc="0" locked="1" layoutInCell="0" allowOverlap="1" wp14:anchorId="29740196" wp14:editId="626D911C">
                <wp:simplePos x="0" y="0"/>
                <wp:positionH relativeFrom="page">
                  <wp:posOffset>5112385</wp:posOffset>
                </wp:positionH>
                <wp:positionV relativeFrom="page">
                  <wp:posOffset>396240</wp:posOffset>
                </wp:positionV>
                <wp:extent cx="1638300" cy="1095375"/>
                <wp:effectExtent l="0" t="0" r="0" b="9525"/>
                <wp:wrapNone/>
                <wp:docPr id="1" name="Bild 1" descr="FFB-LRA-NEU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FB-LRA-NEU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43" w:type="dxa"/>
        </w:tcPr>
        <w:p w:rsidR="00FF28C0" w:rsidRDefault="00FF28C0">
          <w:pPr>
            <w:rPr>
              <w:b/>
              <w:sz w:val="32"/>
            </w:rPr>
          </w:pPr>
        </w:p>
      </w:tc>
    </w:tr>
  </w:tbl>
  <w:p w:rsidR="00FF28C0" w:rsidRDefault="00FF28C0">
    <w:pPr>
      <w:tabs>
        <w:tab w:val="left" w:pos="6663"/>
      </w:tabs>
      <w:rPr>
        <w:b/>
        <w:sz w:val="18"/>
        <w:szCs w:val="18"/>
      </w:rPr>
    </w:pPr>
    <w:r>
      <w:rPr>
        <w:b/>
        <w:sz w:val="32"/>
      </w:rPr>
      <w:tab/>
    </w:r>
    <w:r>
      <w:rPr>
        <w:b/>
        <w:snapToGrid w:val="0"/>
        <w:sz w:val="18"/>
        <w:szCs w:val="18"/>
      </w:rPr>
      <w:t xml:space="preserve">Seite </w:t>
    </w:r>
    <w:r>
      <w:rPr>
        <w:b/>
        <w:snapToGrid w:val="0"/>
        <w:sz w:val="18"/>
        <w:szCs w:val="18"/>
      </w:rPr>
      <w:fldChar w:fldCharType="begin"/>
    </w:r>
    <w:r>
      <w:rPr>
        <w:b/>
        <w:snapToGrid w:val="0"/>
        <w:sz w:val="18"/>
        <w:szCs w:val="18"/>
      </w:rPr>
      <w:instrText xml:space="preserve"> PAGE </w:instrText>
    </w:r>
    <w:r>
      <w:rPr>
        <w:b/>
        <w:snapToGrid w:val="0"/>
        <w:sz w:val="18"/>
        <w:szCs w:val="18"/>
      </w:rPr>
      <w:fldChar w:fldCharType="separate"/>
    </w:r>
    <w:r w:rsidR="00D67C5A">
      <w:rPr>
        <w:b/>
        <w:noProof/>
        <w:snapToGrid w:val="0"/>
        <w:sz w:val="18"/>
        <w:szCs w:val="18"/>
      </w:rPr>
      <w:t>2</w:t>
    </w:r>
    <w:r>
      <w:rPr>
        <w:b/>
        <w:snapToGrid w:val="0"/>
        <w:sz w:val="18"/>
        <w:szCs w:val="18"/>
      </w:rPr>
      <w:fldChar w:fldCharType="end"/>
    </w:r>
  </w:p>
  <w:p w:rsidR="00FF28C0" w:rsidRDefault="00FF28C0">
    <w:pPr>
      <w:tabs>
        <w:tab w:val="left" w:pos="6663"/>
      </w:tabs>
    </w:pPr>
  </w:p>
  <w:p w:rsidR="00FF28C0" w:rsidRDefault="00FF28C0">
    <w:pPr>
      <w:tabs>
        <w:tab w:val="left" w:pos="6663"/>
      </w:tabs>
    </w:pPr>
  </w:p>
  <w:p w:rsidR="00FF28C0" w:rsidRDefault="00FF28C0">
    <w:pPr>
      <w:tabs>
        <w:tab w:val="left" w:pos="666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F6993"/>
    <w:multiLevelType w:val="multilevel"/>
    <w:tmpl w:val="F73087F0"/>
    <w:lvl w:ilvl="0">
      <w:start w:val="1"/>
      <w:numFmt w:val="upperRoman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Restart w:val="0"/>
      <w:lvlText w:val="%2."/>
      <w:lvlJc w:val="left"/>
      <w:pPr>
        <w:tabs>
          <w:tab w:val="num" w:pos="927"/>
        </w:tabs>
        <w:ind w:left="907" w:hanging="34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Restart w:val="0"/>
      <w:lvlText w:val="-"/>
      <w:lvlJc w:val="left"/>
      <w:pPr>
        <w:tabs>
          <w:tab w:val="num" w:pos="1267"/>
        </w:tabs>
        <w:ind w:left="1134" w:hanging="227"/>
      </w:pPr>
      <w:rPr>
        <w:rFonts w:ascii="Courier New" w:hAnsi="Courier New" w:hint="default"/>
        <w:sz w:val="32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47CC23CA"/>
    <w:multiLevelType w:val="multilevel"/>
    <w:tmpl w:val="7EA872F2"/>
    <w:lvl w:ilvl="0">
      <w:start w:val="1"/>
      <w:numFmt w:val="upperRoman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Restart w:val="0"/>
      <w:lvlText w:val="%2."/>
      <w:lvlJc w:val="left"/>
      <w:pPr>
        <w:tabs>
          <w:tab w:val="num" w:pos="927"/>
        </w:tabs>
        <w:ind w:left="907" w:hanging="34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Restart w:val="0"/>
      <w:lvlText w:val="-"/>
      <w:lvlJc w:val="left"/>
      <w:pPr>
        <w:tabs>
          <w:tab w:val="num" w:pos="1267"/>
        </w:tabs>
        <w:ind w:left="1134" w:hanging="227"/>
      </w:pPr>
      <w:rPr>
        <w:rFonts w:ascii="Courier New" w:hAnsi="Courier New" w:hint="default"/>
        <w:sz w:val="32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B5"/>
    <w:rsid w:val="00001FEF"/>
    <w:rsid w:val="0000445D"/>
    <w:rsid w:val="00012089"/>
    <w:rsid w:val="00036877"/>
    <w:rsid w:val="00041C5D"/>
    <w:rsid w:val="00042480"/>
    <w:rsid w:val="000436C8"/>
    <w:rsid w:val="00050391"/>
    <w:rsid w:val="000562E6"/>
    <w:rsid w:val="00080097"/>
    <w:rsid w:val="00082D15"/>
    <w:rsid w:val="00087EED"/>
    <w:rsid w:val="00091D8A"/>
    <w:rsid w:val="00093524"/>
    <w:rsid w:val="000A1F43"/>
    <w:rsid w:val="000A4B31"/>
    <w:rsid w:val="000B2CE7"/>
    <w:rsid w:val="000B3960"/>
    <w:rsid w:val="000D4E84"/>
    <w:rsid w:val="000E62A7"/>
    <w:rsid w:val="000E7DCF"/>
    <w:rsid w:val="00101F2B"/>
    <w:rsid w:val="001074B7"/>
    <w:rsid w:val="001302AE"/>
    <w:rsid w:val="001345D2"/>
    <w:rsid w:val="00161051"/>
    <w:rsid w:val="00165DAF"/>
    <w:rsid w:val="00165FEF"/>
    <w:rsid w:val="00173509"/>
    <w:rsid w:val="00183ABE"/>
    <w:rsid w:val="001C37D1"/>
    <w:rsid w:val="001C564B"/>
    <w:rsid w:val="001E5DA5"/>
    <w:rsid w:val="001E5F8E"/>
    <w:rsid w:val="001F01E0"/>
    <w:rsid w:val="001F42A6"/>
    <w:rsid w:val="0024668B"/>
    <w:rsid w:val="00266F7C"/>
    <w:rsid w:val="00273FA5"/>
    <w:rsid w:val="0027669B"/>
    <w:rsid w:val="00281F51"/>
    <w:rsid w:val="002A20B4"/>
    <w:rsid w:val="002B60AB"/>
    <w:rsid w:val="002D20AB"/>
    <w:rsid w:val="002D3CD9"/>
    <w:rsid w:val="00305D51"/>
    <w:rsid w:val="003109C8"/>
    <w:rsid w:val="00327027"/>
    <w:rsid w:val="003315F3"/>
    <w:rsid w:val="00336F74"/>
    <w:rsid w:val="003611A5"/>
    <w:rsid w:val="0037480B"/>
    <w:rsid w:val="003A1E35"/>
    <w:rsid w:val="003A40D4"/>
    <w:rsid w:val="003B0AF4"/>
    <w:rsid w:val="003B1E8C"/>
    <w:rsid w:val="003B4DDE"/>
    <w:rsid w:val="003D0DFC"/>
    <w:rsid w:val="003D1D98"/>
    <w:rsid w:val="003E466D"/>
    <w:rsid w:val="003F14C8"/>
    <w:rsid w:val="004104E4"/>
    <w:rsid w:val="00411B78"/>
    <w:rsid w:val="00425E79"/>
    <w:rsid w:val="004269AE"/>
    <w:rsid w:val="00426EDE"/>
    <w:rsid w:val="00443338"/>
    <w:rsid w:val="004470C6"/>
    <w:rsid w:val="00453EF2"/>
    <w:rsid w:val="00476517"/>
    <w:rsid w:val="00487CF8"/>
    <w:rsid w:val="004947F3"/>
    <w:rsid w:val="0049728A"/>
    <w:rsid w:val="004B2BD1"/>
    <w:rsid w:val="004E4E6F"/>
    <w:rsid w:val="004F5579"/>
    <w:rsid w:val="005369EF"/>
    <w:rsid w:val="00536A66"/>
    <w:rsid w:val="00547255"/>
    <w:rsid w:val="00550D7D"/>
    <w:rsid w:val="00581263"/>
    <w:rsid w:val="0059178C"/>
    <w:rsid w:val="00591B6C"/>
    <w:rsid w:val="005A5C65"/>
    <w:rsid w:val="005B0C6A"/>
    <w:rsid w:val="005B57F1"/>
    <w:rsid w:val="005B5A47"/>
    <w:rsid w:val="005D2201"/>
    <w:rsid w:val="005E1D49"/>
    <w:rsid w:val="005E4395"/>
    <w:rsid w:val="00611039"/>
    <w:rsid w:val="00625AD8"/>
    <w:rsid w:val="00636B9F"/>
    <w:rsid w:val="00644D02"/>
    <w:rsid w:val="0066282C"/>
    <w:rsid w:val="006735F7"/>
    <w:rsid w:val="00686223"/>
    <w:rsid w:val="006935B5"/>
    <w:rsid w:val="006938CB"/>
    <w:rsid w:val="006A2B70"/>
    <w:rsid w:val="006B5DB8"/>
    <w:rsid w:val="006B625E"/>
    <w:rsid w:val="006D34FC"/>
    <w:rsid w:val="006F6CDF"/>
    <w:rsid w:val="00722DD0"/>
    <w:rsid w:val="00753CE5"/>
    <w:rsid w:val="007811F8"/>
    <w:rsid w:val="007843F3"/>
    <w:rsid w:val="007A5CD3"/>
    <w:rsid w:val="007B0DFC"/>
    <w:rsid w:val="007F13D0"/>
    <w:rsid w:val="00803547"/>
    <w:rsid w:val="008068C6"/>
    <w:rsid w:val="008068D3"/>
    <w:rsid w:val="0080796B"/>
    <w:rsid w:val="008233DE"/>
    <w:rsid w:val="00823CC4"/>
    <w:rsid w:val="00831F0F"/>
    <w:rsid w:val="0083643D"/>
    <w:rsid w:val="008413F6"/>
    <w:rsid w:val="00841B95"/>
    <w:rsid w:val="00842EBB"/>
    <w:rsid w:val="0084502B"/>
    <w:rsid w:val="008511DC"/>
    <w:rsid w:val="008541BE"/>
    <w:rsid w:val="00864D85"/>
    <w:rsid w:val="008771E6"/>
    <w:rsid w:val="008822D7"/>
    <w:rsid w:val="00884290"/>
    <w:rsid w:val="008A1CB5"/>
    <w:rsid w:val="008B1CF0"/>
    <w:rsid w:val="008B5CB9"/>
    <w:rsid w:val="008C0E6D"/>
    <w:rsid w:val="008C29B5"/>
    <w:rsid w:val="008C7447"/>
    <w:rsid w:val="008D0E05"/>
    <w:rsid w:val="008E08D1"/>
    <w:rsid w:val="008F4000"/>
    <w:rsid w:val="0090518A"/>
    <w:rsid w:val="009075CD"/>
    <w:rsid w:val="00910748"/>
    <w:rsid w:val="0091120E"/>
    <w:rsid w:val="00916E6B"/>
    <w:rsid w:val="0092032A"/>
    <w:rsid w:val="0092208E"/>
    <w:rsid w:val="009423E9"/>
    <w:rsid w:val="00945492"/>
    <w:rsid w:val="009658C9"/>
    <w:rsid w:val="009705C3"/>
    <w:rsid w:val="009735FA"/>
    <w:rsid w:val="00986472"/>
    <w:rsid w:val="009A33D2"/>
    <w:rsid w:val="009B7979"/>
    <w:rsid w:val="009C0BE6"/>
    <w:rsid w:val="009D2863"/>
    <w:rsid w:val="009D7AED"/>
    <w:rsid w:val="009F4F9D"/>
    <w:rsid w:val="00A00380"/>
    <w:rsid w:val="00A13777"/>
    <w:rsid w:val="00A16DFF"/>
    <w:rsid w:val="00A3342A"/>
    <w:rsid w:val="00A36E55"/>
    <w:rsid w:val="00A56125"/>
    <w:rsid w:val="00A60B37"/>
    <w:rsid w:val="00A71543"/>
    <w:rsid w:val="00A727E5"/>
    <w:rsid w:val="00A85CE8"/>
    <w:rsid w:val="00AA3DB6"/>
    <w:rsid w:val="00AB78BE"/>
    <w:rsid w:val="00AC17BD"/>
    <w:rsid w:val="00AD1AA5"/>
    <w:rsid w:val="00AD4D97"/>
    <w:rsid w:val="00AE3815"/>
    <w:rsid w:val="00AF2BAB"/>
    <w:rsid w:val="00B1211E"/>
    <w:rsid w:val="00B15B13"/>
    <w:rsid w:val="00B17A58"/>
    <w:rsid w:val="00B205ED"/>
    <w:rsid w:val="00B233DB"/>
    <w:rsid w:val="00B23D5D"/>
    <w:rsid w:val="00B30905"/>
    <w:rsid w:val="00B3742E"/>
    <w:rsid w:val="00B4238A"/>
    <w:rsid w:val="00B424D7"/>
    <w:rsid w:val="00B43E17"/>
    <w:rsid w:val="00B52E18"/>
    <w:rsid w:val="00B5459E"/>
    <w:rsid w:val="00B5523C"/>
    <w:rsid w:val="00B606C2"/>
    <w:rsid w:val="00B66106"/>
    <w:rsid w:val="00B73D78"/>
    <w:rsid w:val="00B75A1E"/>
    <w:rsid w:val="00B87080"/>
    <w:rsid w:val="00B95574"/>
    <w:rsid w:val="00B964CA"/>
    <w:rsid w:val="00BB5D12"/>
    <w:rsid w:val="00BB7D35"/>
    <w:rsid w:val="00BF56D8"/>
    <w:rsid w:val="00C03633"/>
    <w:rsid w:val="00C03B87"/>
    <w:rsid w:val="00C07611"/>
    <w:rsid w:val="00C22483"/>
    <w:rsid w:val="00C24877"/>
    <w:rsid w:val="00C276C3"/>
    <w:rsid w:val="00C56F48"/>
    <w:rsid w:val="00C76EFB"/>
    <w:rsid w:val="00C82F5B"/>
    <w:rsid w:val="00C837B1"/>
    <w:rsid w:val="00C96DAD"/>
    <w:rsid w:val="00CA5D07"/>
    <w:rsid w:val="00CB476D"/>
    <w:rsid w:val="00CB5F47"/>
    <w:rsid w:val="00CB6684"/>
    <w:rsid w:val="00CC0AC9"/>
    <w:rsid w:val="00CC2DE5"/>
    <w:rsid w:val="00CC46A5"/>
    <w:rsid w:val="00CC5326"/>
    <w:rsid w:val="00CC640E"/>
    <w:rsid w:val="00CC73F5"/>
    <w:rsid w:val="00CD2F80"/>
    <w:rsid w:val="00CE0A25"/>
    <w:rsid w:val="00CE5DF8"/>
    <w:rsid w:val="00CF436C"/>
    <w:rsid w:val="00CF6CEF"/>
    <w:rsid w:val="00CF7110"/>
    <w:rsid w:val="00D00B79"/>
    <w:rsid w:val="00D06013"/>
    <w:rsid w:val="00D3540F"/>
    <w:rsid w:val="00D53E94"/>
    <w:rsid w:val="00D67A0E"/>
    <w:rsid w:val="00D67C5A"/>
    <w:rsid w:val="00D740DD"/>
    <w:rsid w:val="00D758EA"/>
    <w:rsid w:val="00D8337C"/>
    <w:rsid w:val="00D856EF"/>
    <w:rsid w:val="00D858DA"/>
    <w:rsid w:val="00D90E20"/>
    <w:rsid w:val="00D937BD"/>
    <w:rsid w:val="00DA65B5"/>
    <w:rsid w:val="00DA732C"/>
    <w:rsid w:val="00DC1107"/>
    <w:rsid w:val="00DC25C5"/>
    <w:rsid w:val="00DC38FC"/>
    <w:rsid w:val="00DC4150"/>
    <w:rsid w:val="00DD1280"/>
    <w:rsid w:val="00DE2781"/>
    <w:rsid w:val="00E11701"/>
    <w:rsid w:val="00E16542"/>
    <w:rsid w:val="00E3615D"/>
    <w:rsid w:val="00E40F9A"/>
    <w:rsid w:val="00E41B9D"/>
    <w:rsid w:val="00E81362"/>
    <w:rsid w:val="00E82B56"/>
    <w:rsid w:val="00E92E5B"/>
    <w:rsid w:val="00E94FCD"/>
    <w:rsid w:val="00E97007"/>
    <w:rsid w:val="00E97569"/>
    <w:rsid w:val="00EA51D2"/>
    <w:rsid w:val="00EA5728"/>
    <w:rsid w:val="00EE5C50"/>
    <w:rsid w:val="00F10DED"/>
    <w:rsid w:val="00F163D0"/>
    <w:rsid w:val="00F20F7D"/>
    <w:rsid w:val="00F3208E"/>
    <w:rsid w:val="00F3321D"/>
    <w:rsid w:val="00F42158"/>
    <w:rsid w:val="00F7038E"/>
    <w:rsid w:val="00F82288"/>
    <w:rsid w:val="00F93EAB"/>
    <w:rsid w:val="00F956D1"/>
    <w:rsid w:val="00F97AF3"/>
    <w:rsid w:val="00FB4F15"/>
    <w:rsid w:val="00FB540E"/>
    <w:rsid w:val="00FC0CC6"/>
    <w:rsid w:val="00FE0B0B"/>
    <w:rsid w:val="00FE36B9"/>
    <w:rsid w:val="00FE3899"/>
    <w:rsid w:val="00FE6304"/>
    <w:rsid w:val="00FF1620"/>
    <w:rsid w:val="00FF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BF157B0-F401-4009-BA2A-EE19D834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A3342A"/>
    <w:rPr>
      <w:color w:val="808080"/>
    </w:rPr>
  </w:style>
  <w:style w:type="paragraph" w:styleId="Sprechblasentext">
    <w:name w:val="Balloon Text"/>
    <w:basedOn w:val="Standard"/>
    <w:link w:val="SprechblasentextZchn"/>
    <w:rsid w:val="00A334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3342A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B95574"/>
    <w:rPr>
      <w:rFonts w:ascii="Arial" w:hAnsi="Arial"/>
      <w:sz w:val="22"/>
    </w:rPr>
  </w:style>
  <w:style w:type="character" w:styleId="Hyperlink">
    <w:name w:val="Hyperlink"/>
    <w:basedOn w:val="Absatz-Standardschriftart"/>
    <w:uiPriority w:val="99"/>
    <w:unhideWhenUsed/>
    <w:rsid w:val="008B5C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9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D24F1-0525-4F9B-9745-085478B2C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_x0015__x000d__x0015_</vt:lpstr>
    </vt:vector>
  </TitlesOfParts>
  <Company>LRA FFB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_x0015__x000d__x0015_</dc:title>
  <dc:creator>Mangel, Erika</dc:creator>
  <cp:lastModifiedBy>Mangel, Erika</cp:lastModifiedBy>
  <cp:revision>2</cp:revision>
  <cp:lastPrinted>2021-04-23T06:10:00Z</cp:lastPrinted>
  <dcterms:created xsi:type="dcterms:W3CDTF">2021-04-23T06:23:00Z</dcterms:created>
  <dcterms:modified xsi:type="dcterms:W3CDTF">2021-04-23T06:23:00Z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se">
    <vt:lpwstr>0</vt:lpwstr>
  </property>
  <property fmtid="{D5CDD505-2E9C-101B-9397-08002B2CF9AE}" pid="3" name="Fußzeile">
    <vt:lpwstr>keine</vt:lpwstr>
  </property>
  <property fmtid="{D5CDD505-2E9C-101B-9397-08002B2CF9AE}" pid="4" name="VorlageRef">
    <vt:lpwstr>ref42</vt:lpwstr>
  </property>
  <property fmtid="{D5CDD505-2E9C-101B-9397-08002B2CF9AE}" pid="5" name="indexSB">
    <vt:lpwstr>25</vt:lpwstr>
  </property>
  <property fmtid="{D5CDD505-2E9C-101B-9397-08002B2CF9AE}" pid="6" name="Unterschrift">
    <vt:lpwstr>Mangel</vt:lpwstr>
  </property>
  <property fmtid="{D5CDD505-2E9C-101B-9397-08002B2CF9AE}" pid="7" name="Anwender">
    <vt:lpwstr>mangel</vt:lpwstr>
  </property>
  <property fmtid="{D5CDD505-2E9C-101B-9397-08002B2CF9AE}" pid="8" name="Sachbearbeiter">
    <vt:lpwstr>Frau Erika Mangel</vt:lpwstr>
  </property>
  <property fmtid="{D5CDD505-2E9C-101B-9397-08002B2CF9AE}" pid="9" name="Antragsteller">
    <vt:lpwstr>Mangel Erika</vt:lpwstr>
  </property>
</Properties>
</file>